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4D056">
      <w:pPr>
        <w:numPr>
          <w:ilvl w:val="0"/>
          <w:numId w:val="0"/>
        </w:numPr>
        <w:adjustRightInd w:val="0"/>
        <w:snapToGrid w:val="0"/>
        <w:spacing w:after="312" w:afterLines="100" w:line="600" w:lineRule="exact"/>
        <w:jc w:val="left"/>
        <w:rPr>
          <w:rFonts w:hint="eastAsia" w:eastAsia="仿宋_GB2312"/>
          <w:sz w:val="32"/>
        </w:rPr>
      </w:pPr>
      <w:bookmarkStart w:id="0" w:name="OLE_LINK2"/>
      <w:r>
        <w:rPr>
          <w:rFonts w:eastAsia="仿宋_GB2312"/>
          <w:sz w:val="32"/>
        </w:rPr>
        <w:t>附件</w:t>
      </w:r>
    </w:p>
    <w:p w14:paraId="3CE781D4">
      <w:pPr>
        <w:numPr>
          <w:ilvl w:val="0"/>
          <w:numId w:val="0"/>
        </w:numPr>
        <w:adjustRightInd w:val="0"/>
        <w:snapToGrid w:val="0"/>
        <w:spacing w:line="500" w:lineRule="exact"/>
        <w:jc w:val="center"/>
        <w:rPr>
          <w:rFonts w:hint="eastAsia" w:ascii="方正小标宋简体" w:eastAsia="方正小标宋简体"/>
          <w:kern w:val="10"/>
          <w:sz w:val="32"/>
        </w:rPr>
      </w:pPr>
      <w:r>
        <w:rPr>
          <w:rFonts w:hint="eastAsia" w:ascii="方正小标宋简体" w:eastAsia="方正小标宋简体"/>
          <w:kern w:val="10"/>
          <w:sz w:val="32"/>
        </w:rPr>
        <w:t>第三期碳排放管理员等级认定培训评价师资研修班</w:t>
      </w:r>
    </w:p>
    <w:p w14:paraId="7C127F51">
      <w:pPr>
        <w:numPr>
          <w:ilvl w:val="0"/>
          <w:numId w:val="0"/>
        </w:numPr>
        <w:adjustRightInd w:val="0"/>
        <w:snapToGrid w:val="0"/>
        <w:spacing w:after="156" w:afterLines="50" w:line="50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报名回执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818"/>
        <w:gridCol w:w="1846"/>
        <w:gridCol w:w="287"/>
        <w:gridCol w:w="1045"/>
        <w:gridCol w:w="1225"/>
        <w:gridCol w:w="1443"/>
      </w:tblGrid>
      <w:tr w14:paraId="6A33F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09" w:type="dxa"/>
            <w:noWrap w:val="0"/>
            <w:vAlign w:val="center"/>
          </w:tcPr>
          <w:p w14:paraId="74FE635F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单位名称</w:t>
            </w:r>
          </w:p>
        </w:tc>
        <w:tc>
          <w:tcPr>
            <w:tcW w:w="6664" w:type="dxa"/>
            <w:gridSpan w:val="6"/>
            <w:noWrap w:val="0"/>
            <w:vAlign w:val="center"/>
          </w:tcPr>
          <w:p w14:paraId="67D0D3B7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4C7A0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09" w:type="dxa"/>
            <w:noWrap w:val="0"/>
            <w:vAlign w:val="center"/>
          </w:tcPr>
          <w:p w14:paraId="2CAF6E96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单位地址</w:t>
            </w:r>
          </w:p>
        </w:tc>
        <w:tc>
          <w:tcPr>
            <w:tcW w:w="6664" w:type="dxa"/>
            <w:gridSpan w:val="6"/>
            <w:noWrap w:val="0"/>
            <w:vAlign w:val="center"/>
          </w:tcPr>
          <w:p w14:paraId="4A2764D8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2B41C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6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CA700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联系人</w:t>
            </w:r>
          </w:p>
        </w:tc>
        <w:tc>
          <w:tcPr>
            <w:tcW w:w="266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F3016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51A2C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手机号码</w:t>
            </w:r>
          </w:p>
        </w:tc>
        <w:tc>
          <w:tcPr>
            <w:tcW w:w="26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0BE93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 w14:paraId="0E3A7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273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1F1099D7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参训人</w:t>
            </w:r>
            <w:r>
              <w:rPr>
                <w:rFonts w:eastAsia="仿宋_GB2312"/>
                <w:b/>
                <w:bCs/>
                <w:sz w:val="24"/>
              </w:rPr>
              <w:t>员信息</w:t>
            </w:r>
          </w:p>
        </w:tc>
      </w:tr>
      <w:tr w14:paraId="1448E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9" w:type="dxa"/>
            <w:noWrap w:val="0"/>
            <w:vAlign w:val="center"/>
          </w:tcPr>
          <w:p w14:paraId="60F9C8C4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参训人</w:t>
            </w: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818" w:type="dxa"/>
            <w:noWrap w:val="0"/>
            <w:vAlign w:val="center"/>
          </w:tcPr>
          <w:p w14:paraId="115F0B0E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2133" w:type="dxa"/>
            <w:gridSpan w:val="2"/>
            <w:noWrap w:val="0"/>
            <w:vAlign w:val="center"/>
          </w:tcPr>
          <w:p w14:paraId="5B8582A1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手机号码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 w14:paraId="03C1E4C5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所在部门/职务</w:t>
            </w:r>
          </w:p>
        </w:tc>
        <w:tc>
          <w:tcPr>
            <w:tcW w:w="1443" w:type="dxa"/>
            <w:noWrap w:val="0"/>
            <w:vAlign w:val="center"/>
          </w:tcPr>
          <w:p w14:paraId="440C80E9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备注</w:t>
            </w:r>
          </w:p>
        </w:tc>
      </w:tr>
      <w:tr w14:paraId="1CFE6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09" w:type="dxa"/>
            <w:noWrap w:val="0"/>
            <w:vAlign w:val="center"/>
          </w:tcPr>
          <w:p w14:paraId="7E4210A4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 w14:paraId="0747E1A9"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33" w:type="dxa"/>
            <w:gridSpan w:val="2"/>
            <w:noWrap w:val="0"/>
            <w:vAlign w:val="center"/>
          </w:tcPr>
          <w:p w14:paraId="78ED0B12"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 w14:paraId="7D3B1680"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1BE039BF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21FDC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09" w:type="dxa"/>
            <w:noWrap w:val="0"/>
            <w:vAlign w:val="center"/>
          </w:tcPr>
          <w:p w14:paraId="34A99377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 w14:paraId="2BF46035"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33" w:type="dxa"/>
            <w:gridSpan w:val="2"/>
            <w:noWrap w:val="0"/>
            <w:vAlign w:val="center"/>
          </w:tcPr>
          <w:p w14:paraId="7062EC09"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 w14:paraId="1B406B26"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574BA724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4D7B0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09" w:type="dxa"/>
            <w:noWrap w:val="0"/>
            <w:vAlign w:val="center"/>
          </w:tcPr>
          <w:p w14:paraId="02EF7535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 w14:paraId="01E19353"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33" w:type="dxa"/>
            <w:gridSpan w:val="2"/>
            <w:noWrap w:val="0"/>
            <w:vAlign w:val="center"/>
          </w:tcPr>
          <w:p w14:paraId="4414185D"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 w14:paraId="1BC35699"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0CC34E2B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1FDDD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9" w:type="dxa"/>
            <w:noWrap w:val="0"/>
            <w:vAlign w:val="center"/>
          </w:tcPr>
          <w:p w14:paraId="439AFC2E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 w14:paraId="7F1836BB"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33" w:type="dxa"/>
            <w:gridSpan w:val="2"/>
            <w:noWrap w:val="0"/>
            <w:vAlign w:val="center"/>
          </w:tcPr>
          <w:p w14:paraId="14F01E1C"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 w14:paraId="4ED0625B"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61343941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1608C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9" w:type="dxa"/>
            <w:noWrap w:val="0"/>
            <w:vAlign w:val="center"/>
          </w:tcPr>
          <w:p w14:paraId="771A4DA0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 w14:paraId="31F7DA71"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33" w:type="dxa"/>
            <w:gridSpan w:val="2"/>
            <w:noWrap w:val="0"/>
            <w:vAlign w:val="center"/>
          </w:tcPr>
          <w:p w14:paraId="4C7F15F3"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 w14:paraId="783E10EF"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3FE38FD2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3A29E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9" w:type="dxa"/>
            <w:noWrap w:val="0"/>
            <w:vAlign w:val="center"/>
          </w:tcPr>
          <w:p w14:paraId="608A899B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 w14:paraId="5CD7E2F0"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33" w:type="dxa"/>
            <w:gridSpan w:val="2"/>
            <w:noWrap w:val="0"/>
            <w:vAlign w:val="center"/>
          </w:tcPr>
          <w:p w14:paraId="7BEF4DA3"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 w14:paraId="3348911A"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3076C2D2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</w:tbl>
    <w:p w14:paraId="37CB0D6C">
      <w:pPr>
        <w:numPr>
          <w:ilvl w:val="0"/>
          <w:numId w:val="0"/>
        </w:numPr>
        <w:adjustRightInd w:val="0"/>
        <w:snapToGrid w:val="0"/>
        <w:spacing w:before="93" w:beforeLines="30" w:after="31" w:afterLines="10" w:line="400" w:lineRule="exact"/>
        <w:rPr>
          <w:rFonts w:ascii="仿宋_GB2312" w:hAnsi="仿宋_GB2312" w:eastAsia="仿宋_GB2312" w:cs="仿宋_GB2312"/>
          <w:b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1"/>
        </w:rPr>
        <w:t>*报名须知</w:t>
      </w:r>
    </w:p>
    <w:bookmarkEnd w:id="0"/>
    <w:p w14:paraId="32883384">
      <w:pPr>
        <w:numPr>
          <w:ilvl w:val="0"/>
          <w:numId w:val="2"/>
        </w:numPr>
        <w:tabs>
          <w:tab w:val="left" w:pos="0"/>
          <w:tab w:val="right" w:pos="7906"/>
        </w:tabs>
        <w:adjustRightInd w:val="0"/>
        <w:snapToGrid w:val="0"/>
        <w:spacing w:line="460" w:lineRule="exact"/>
        <w:ind w:left="0" w:leftChars="0" w:firstLine="480" w:firstLineChars="200"/>
        <w:rPr>
          <w:rFonts w:hint="default" w:ascii="Times New Roman" w:hAnsi="Times New Roman" w:eastAsia="仿宋_GB2312" w:cs="Times New Roman"/>
          <w:kern w:val="1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10"/>
          <w:sz w:val="24"/>
          <w:szCs w:val="24"/>
          <w:lang w:val="en-US" w:eastAsia="zh-CN"/>
        </w:rPr>
        <w:t>请各单位将《报名回执》发送至指定邮箱</w:t>
      </w:r>
      <w:r>
        <w:rPr>
          <w:rFonts w:hint="eastAsia" w:ascii="Times New Roman" w:hAnsi="Times New Roman" w:eastAsia="仿宋_GB2312" w:cs="Times New Roman"/>
          <w:kern w:val="10"/>
          <w:sz w:val="24"/>
          <w:szCs w:val="24"/>
          <w:lang w:val="en-US" w:eastAsia="zh-CN"/>
        </w:rPr>
        <w:t>gdcpapxb@163.com；</w:t>
      </w:r>
    </w:p>
    <w:p w14:paraId="2A5BFB8F">
      <w:pPr>
        <w:numPr>
          <w:ilvl w:val="0"/>
          <w:numId w:val="2"/>
        </w:numPr>
        <w:tabs>
          <w:tab w:val="left" w:pos="0"/>
          <w:tab w:val="right" w:pos="7906"/>
        </w:tabs>
        <w:adjustRightInd w:val="0"/>
        <w:snapToGrid w:val="0"/>
        <w:spacing w:line="460" w:lineRule="exact"/>
        <w:ind w:left="0" w:leftChars="0" w:firstLine="480" w:firstLineChars="200"/>
        <w:rPr>
          <w:rFonts w:hint="default" w:ascii="Times New Roman" w:hAnsi="Times New Roman" w:eastAsia="仿宋_GB2312" w:cs="Times New Roman"/>
          <w:kern w:val="1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10"/>
          <w:sz w:val="24"/>
          <w:szCs w:val="24"/>
          <w:lang w:val="en-US" w:eastAsia="zh-CN"/>
        </w:rPr>
        <w:t>报名后请添加源老师微信18903051485，了解培训后续事宜。</w:t>
      </w:r>
    </w:p>
    <w:p w14:paraId="3FA47085">
      <w:pPr>
        <w:numPr>
          <w:ilvl w:val="0"/>
          <w:numId w:val="0"/>
        </w:numPr>
        <w:tabs>
          <w:tab w:val="left" w:pos="0"/>
          <w:tab w:val="right" w:pos="7906"/>
        </w:tabs>
        <w:adjustRightInd w:val="0"/>
        <w:snapToGrid w:val="0"/>
        <w:spacing w:line="460" w:lineRule="exact"/>
        <w:rPr>
          <w:rFonts w:hint="default" w:ascii="方正小标宋简体" w:hAnsi="Times New Roman" w:eastAsia="方正小标宋简体" w:cs="Times New Roman"/>
          <w:kern w:val="10"/>
          <w:sz w:val="32"/>
          <w:lang w:val="en-US" w:eastAsia="zh-CN"/>
        </w:rPr>
      </w:pPr>
    </w:p>
    <w:p w14:paraId="467C285B">
      <w:pPr>
        <w:numPr>
          <w:ilvl w:val="0"/>
          <w:numId w:val="0"/>
        </w:numPr>
        <w:tabs>
          <w:tab w:val="left" w:pos="0"/>
          <w:tab w:val="right" w:pos="7906"/>
        </w:tabs>
        <w:adjustRightInd w:val="0"/>
        <w:snapToGrid w:val="0"/>
        <w:spacing w:line="460" w:lineRule="exact"/>
        <w:rPr>
          <w:rFonts w:hint="default" w:ascii="方正小标宋简体" w:hAnsi="Times New Roman" w:eastAsia="方正小标宋简体" w:cs="Times New Roman"/>
          <w:kern w:val="10"/>
          <w:sz w:val="32"/>
          <w:lang w:val="en-US" w:eastAsia="zh-CN"/>
        </w:rPr>
      </w:pPr>
    </w:p>
    <w:p w14:paraId="3AA81B30">
      <w:pPr>
        <w:numPr>
          <w:ilvl w:val="0"/>
          <w:numId w:val="0"/>
        </w:numPr>
        <w:tabs>
          <w:tab w:val="left" w:pos="0"/>
          <w:tab w:val="right" w:pos="7906"/>
        </w:tabs>
        <w:adjustRightInd w:val="0"/>
        <w:snapToGrid w:val="0"/>
        <w:spacing w:line="460" w:lineRule="exact"/>
        <w:rPr>
          <w:rFonts w:hint="default" w:ascii="方正小标宋简体" w:hAnsi="Times New Roman" w:eastAsia="方正小标宋简体" w:cs="Times New Roman"/>
          <w:kern w:val="10"/>
          <w:sz w:val="32"/>
          <w:lang w:val="en-US" w:eastAsia="zh-CN"/>
        </w:rPr>
      </w:pPr>
    </w:p>
    <w:p w14:paraId="6F68798E"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7964306-2180-4685-9E16-06F4FDE68CC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B26E6CF-E66C-45CE-836E-422E7EE3740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B1389F2-CADF-4412-8F0D-1D7413CBA19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7E4B734-71DD-41C3-995B-32C223A3089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3178F">
    <w:pPr>
      <w:pStyle w:val="2"/>
      <w:numPr>
        <w:ilvl w:val="0"/>
        <w:numId w:val="0"/>
      </w:num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7F3CE8">
                          <w:pPr>
                            <w:pStyle w:val="2"/>
                            <w:numPr>
                              <w:ilvl w:val="0"/>
                              <w:numId w:val="0"/>
                            </w:numPr>
                            <w:ind w:leftChars="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7F3CE8">
                    <w:pPr>
                      <w:pStyle w:val="2"/>
                      <w:numPr>
                        <w:ilvl w:val="0"/>
                        <w:numId w:val="0"/>
                      </w:numPr>
                      <w:ind w:leftChars="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343335"/>
    <w:multiLevelType w:val="singleLevel"/>
    <w:tmpl w:val="A734333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0321A52F"/>
    <w:multiLevelType w:val="multilevel"/>
    <w:tmpl w:val="0321A52F"/>
    <w:lvl w:ilvl="0" w:tentative="0">
      <w:start w:val="1"/>
      <w:numFmt w:val="none"/>
      <w:pStyle w:val="1"/>
      <w:suff w:val="nothing"/>
      <w:lvlText w:val="一、"/>
      <w:lvlJc w:val="left"/>
      <w:pPr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tabs>
          <w:tab w:val="left" w:pos="0"/>
        </w:tabs>
        <w:ind w:left="0" w:firstLine="402"/>
      </w:pPr>
      <w:rPr>
        <w:rFonts w:hint="default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B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numPr>
        <w:ilvl w:val="0"/>
        <w:numId w:val="1"/>
      </w:num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2025-03-18T00:43:53Z</dcterms:created>
  <dc:creator>huang</dc:creator>
  <cp:lastModifiedBy>源</cp:lastModifiedBy>
  <dcterms:modified xsi:type="dcterms:W3CDTF">2025-03-18T00:44:36Z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eyJoZGlkIjoiMDJjMzI3NzkyYWU3Njc4Mjc1NGJkNmMwYzkzZDY2NzYiLCJ1c2VySWQiOiI2MjIwMjYzNjUifQ==</vt:lpwstr>
  </property>
  <property fmtid="{D5CDD505-2E9C-101B-9397-08002B2CF9AE}" pid="4" name="ICV">
    <vt:lpwstr>065F2699E04A47F6B54A8DC7D40CCD82_12</vt:lpwstr>
  </property>
</Properties>
</file>