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/>
          <w:b/>
          <w:sz w:val="32"/>
          <w:lang w:val="en-US" w:eastAsia="zh-CN"/>
        </w:rPr>
      </w:pPr>
      <w:r>
        <w:rPr>
          <w:rFonts w:ascii="宋体" w:hAnsi="宋体"/>
          <w:b/>
          <w:sz w:val="32"/>
        </w:rPr>
        <w:t>附件</w:t>
      </w:r>
      <w:r>
        <w:rPr>
          <w:rFonts w:hint="eastAsia" w:ascii="宋体" w:hAnsi="宋体"/>
          <w:b/>
          <w:sz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广东省清洁生产审核师培训班</w:t>
      </w:r>
      <w:r>
        <w:rPr>
          <w:rFonts w:hint="eastAsia" w:ascii="宋体" w:hAnsi="宋体"/>
          <w:b/>
          <w:sz w:val="36"/>
          <w:szCs w:val="36"/>
        </w:rPr>
        <w:t>（粤西专场）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报名回执表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914"/>
        <w:gridCol w:w="921"/>
        <w:gridCol w:w="1418"/>
        <w:gridCol w:w="170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单位名称</w:t>
            </w:r>
          </w:p>
        </w:tc>
        <w:tc>
          <w:tcPr>
            <w:tcW w:w="764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5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2"/>
                <w:szCs w:val="32"/>
              </w:rPr>
              <w:t>单位地址</w:t>
            </w:r>
          </w:p>
        </w:tc>
        <w:tc>
          <w:tcPr>
            <w:tcW w:w="764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 名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电 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</w:t>
            </w:r>
            <w:r>
              <w:rPr>
                <w:rFonts w:hint="eastAsia"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 xml:space="preserve"> 机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 xml:space="preserve">职 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sz w:val="32"/>
                <w:szCs w:val="32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szCs w:val="30"/>
              </w:rPr>
              <w:t>□</w:t>
            </w:r>
            <w:r>
              <w:rPr>
                <w:rFonts w:hint="eastAsia" w:eastAsia="仿宋_GB2312"/>
                <w:sz w:val="24"/>
                <w:szCs w:val="30"/>
              </w:rPr>
              <w:t>初级 □中级 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  <w:jc w:val="center"/>
        </w:trPr>
        <w:tc>
          <w:tcPr>
            <w:tcW w:w="24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6733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注：1、请将此报名回执表发送到gdcpapxb@163.com；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联系人：源昭文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8903051485、</w:t>
      </w:r>
      <w:r>
        <w:rPr>
          <w:rFonts w:hint="eastAsia" w:ascii="仿宋" w:hAnsi="仿宋" w:eastAsia="仿宋"/>
          <w:sz w:val="28"/>
          <w:szCs w:val="28"/>
        </w:rPr>
        <w:t>王冰冰18026322850；</w:t>
      </w:r>
    </w:p>
    <w:p>
      <w:pPr>
        <w:snapToGrid w:val="0"/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eastAsia="仿宋_GB2312"/>
          <w:color w:val="FFFFFF"/>
          <w:sz w:val="32"/>
        </w:rPr>
        <w:t xml:space="preserve">             </w:t>
      </w:r>
      <w:r>
        <w:rPr>
          <w:rFonts w:hint="eastAsia" w:ascii="仿宋" w:hAnsi="仿宋" w:eastAsia="仿宋"/>
          <w:sz w:val="28"/>
          <w:szCs w:val="28"/>
        </w:rPr>
        <w:t>卢宇航 13510538104。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54706"/>
    <w:rsid w:val="21B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2020-10-27T08:46:00Z</dcterms:created>
  <dc:creator>Ayuer°</dc:creator>
  <cp:lastModifiedBy>Ayuer°</cp:lastModifiedBy>
  <dcterms:modified xsi:type="dcterms:W3CDTF">2020-10-27T08:49:50Z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